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0731" w14:textId="77777777" w:rsidR="00FE4311" w:rsidRDefault="00A9591D">
      <w:pPr>
        <w:pStyle w:val="Standard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Mikrobioloogia</w:t>
      </w:r>
      <w:r w:rsidR="00B20B23">
        <w:rPr>
          <w:caps/>
          <w:sz w:val="22"/>
          <w:szCs w:val="22"/>
        </w:rPr>
        <w:t xml:space="preserve"> labor</w:t>
      </w:r>
    </w:p>
    <w:p w14:paraId="3AA19694" w14:textId="77777777" w:rsidR="00FE4311" w:rsidRDefault="00B20B23">
      <w:pPr>
        <w:pStyle w:val="Standard"/>
        <w:spacing w:line="360" w:lineRule="auto"/>
        <w:jc w:val="center"/>
      </w:pPr>
      <w:r>
        <w:rPr>
          <w:sz w:val="20"/>
        </w:rPr>
        <w:t xml:space="preserve">Eesti, Tartu, Riia 181A, (+372) </w:t>
      </w:r>
      <w:r>
        <w:rPr>
          <w:color w:val="000000"/>
          <w:sz w:val="20"/>
          <w:szCs w:val="20"/>
          <w:shd w:val="clear" w:color="auto" w:fill="FFFFFF"/>
        </w:rPr>
        <w:t>7381 754</w:t>
      </w:r>
    </w:p>
    <w:p w14:paraId="641A72F2" w14:textId="77777777" w:rsidR="00FE4311" w:rsidRDefault="00B20B2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KAASKIRI ÕHUPROOVIDE MIKROBIOLOOGILISEKS UURIMISEKS</w:t>
      </w:r>
    </w:p>
    <w:p w14:paraId="65B89D2E" w14:textId="77777777" w:rsidR="006C5BD9" w:rsidRPr="006C5BD9" w:rsidRDefault="006C5BD9" w:rsidP="006C5BD9">
      <w:pPr>
        <w:jc w:val="center"/>
        <w:rPr>
          <w:b/>
          <w:sz w:val="28"/>
          <w:szCs w:val="28"/>
        </w:rPr>
      </w:pPr>
      <w:r w:rsidRPr="006C5BD9">
        <w:rPr>
          <w:b/>
          <w:sz w:val="28"/>
          <w:szCs w:val="28"/>
        </w:rPr>
        <w:t>Kaaskiri nr. M-.........</w:t>
      </w:r>
      <w:r>
        <w:rPr>
          <w:b/>
          <w:sz w:val="28"/>
          <w:szCs w:val="28"/>
        </w:rPr>
        <w:t>...........</w:t>
      </w:r>
    </w:p>
    <w:p w14:paraId="7672E3CC" w14:textId="77777777" w:rsidR="00F66887" w:rsidRDefault="00F66887">
      <w:pPr>
        <w:pStyle w:val="Standard"/>
        <w:jc w:val="center"/>
        <w:rPr>
          <w:b/>
          <w:sz w:val="28"/>
          <w:szCs w:val="28"/>
        </w:rPr>
      </w:pPr>
    </w:p>
    <w:tbl>
      <w:tblPr>
        <w:tblW w:w="99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51"/>
        <w:gridCol w:w="2128"/>
        <w:gridCol w:w="425"/>
        <w:gridCol w:w="1206"/>
        <w:gridCol w:w="302"/>
        <w:gridCol w:w="52"/>
        <w:gridCol w:w="142"/>
        <w:gridCol w:w="1242"/>
        <w:gridCol w:w="35"/>
        <w:gridCol w:w="685"/>
        <w:gridCol w:w="594"/>
        <w:gridCol w:w="2172"/>
        <w:gridCol w:w="38"/>
      </w:tblGrid>
      <w:tr w:rsidR="00FE4311" w14:paraId="1C2B4470" w14:textId="77777777" w:rsidTr="00F66887">
        <w:trPr>
          <w:cantSplit/>
          <w:trHeight w:val="472"/>
          <w:jc w:val="center"/>
        </w:trPr>
        <w:tc>
          <w:tcPr>
            <w:tcW w:w="99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ED24" w14:textId="77777777" w:rsidR="00FE4311" w:rsidRDefault="00B20B2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ANALÜÜSIDE TELLIJA:</w:t>
            </w:r>
          </w:p>
        </w:tc>
      </w:tr>
      <w:tr w:rsidR="00FE4311" w14:paraId="60E51678" w14:textId="77777777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D45AB" w14:textId="77777777"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</w:p>
        </w:tc>
        <w:tc>
          <w:tcPr>
            <w:tcW w:w="6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87D1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14:paraId="1381660A" w14:textId="77777777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E69D" w14:textId="77777777"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6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F9E4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14:paraId="4A991ED1" w14:textId="77777777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48AD" w14:textId="77777777"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Postiaadress:</w:t>
            </w:r>
          </w:p>
        </w:tc>
        <w:tc>
          <w:tcPr>
            <w:tcW w:w="6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F3C7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14:paraId="6D4EE474" w14:textId="77777777" w:rsidTr="00F66887">
        <w:trPr>
          <w:cantSplit/>
          <w:trHeight w:val="397"/>
          <w:jc w:val="center"/>
        </w:trPr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05C6" w14:textId="77777777" w:rsidR="00FE4311" w:rsidRDefault="00B20B2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Postiindeks: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7292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0569" w14:textId="77777777"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53BA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14:paraId="037776F2" w14:textId="77777777" w:rsidTr="00F66887">
        <w:trPr>
          <w:cantSplit/>
          <w:trHeight w:val="238"/>
          <w:jc w:val="center"/>
        </w:trPr>
        <w:tc>
          <w:tcPr>
            <w:tcW w:w="5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26D6" w14:textId="77777777"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Jrk nr</w:t>
            </w:r>
          </w:p>
        </w:tc>
        <w:tc>
          <w:tcPr>
            <w:tcW w:w="2904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9A6A" w14:textId="77777777"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Proovivõtukoht</w:t>
            </w:r>
          </w:p>
        </w:tc>
        <w:tc>
          <w:tcPr>
            <w:tcW w:w="1702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909A" w14:textId="77777777"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Eksponeerimise aeg</w:t>
            </w:r>
          </w:p>
        </w:tc>
        <w:tc>
          <w:tcPr>
            <w:tcW w:w="1277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3159" w14:textId="77777777" w:rsidR="00FE4311" w:rsidRDefault="00B20B23">
            <w:pPr>
              <w:pStyle w:val="Standard"/>
            </w:pPr>
            <w:r>
              <w:rPr>
                <w:b/>
                <w:sz w:val="20"/>
                <w:szCs w:val="20"/>
              </w:rPr>
              <w:t>Proovivõtu kuupäev</w:t>
            </w:r>
          </w:p>
        </w:tc>
        <w:tc>
          <w:tcPr>
            <w:tcW w:w="345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EF28" w14:textId="77777777" w:rsidR="00FE4311" w:rsidRDefault="00B20B23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Proovivõtuvahend</w:t>
            </w:r>
          </w:p>
        </w:tc>
        <w:tc>
          <w:tcPr>
            <w:tcW w:w="38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CAD8" w14:textId="77777777" w:rsidR="00FE4311" w:rsidRDefault="00FE4311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FE4311" w14:paraId="74F7632E" w14:textId="77777777" w:rsidTr="00F66887">
        <w:trPr>
          <w:cantSplit/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D76A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CB82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1770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FC07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784D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010E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14:paraId="19DA8064" w14:textId="77777777" w:rsidTr="00F66887">
        <w:trPr>
          <w:cantSplit/>
          <w:trHeight w:val="56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528C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7BDC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66D5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F743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8A5A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5D55" w14:textId="77777777" w:rsidR="00FE4311" w:rsidRDefault="00FE431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E4311" w14:paraId="2D28E4AC" w14:textId="77777777" w:rsidTr="00F66887">
        <w:trPr>
          <w:cantSplit/>
          <w:trHeight w:val="284"/>
          <w:jc w:val="center"/>
        </w:trPr>
        <w:tc>
          <w:tcPr>
            <w:tcW w:w="99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2F21" w14:textId="77777777" w:rsidR="00FE4311" w:rsidRDefault="00B20B23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 Märkused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FE4311" w14:paraId="2E520F73" w14:textId="77777777" w:rsidTr="00F66887">
        <w:trPr>
          <w:cantSplit/>
          <w:trHeight w:val="376"/>
          <w:jc w:val="center"/>
        </w:trPr>
        <w:tc>
          <w:tcPr>
            <w:tcW w:w="99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72AE" w14:textId="77777777" w:rsidR="00FE4311" w:rsidRDefault="00B20B23">
            <w:pPr>
              <w:pStyle w:val="Standard"/>
              <w:jc w:val="center"/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MIKROBIOLOOGILISED ANALÜÜSID</w:t>
            </w:r>
          </w:p>
          <w:p w14:paraId="751128AB" w14:textId="77777777" w:rsidR="00FE4311" w:rsidRDefault="00B20B23">
            <w:pPr>
              <w:pStyle w:val="Standard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>(analüüsi ette märkida proovide numbrid, millest soovite lasta analüüsi teha)</w:t>
            </w:r>
          </w:p>
        </w:tc>
      </w:tr>
      <w:tr w:rsidR="00FE4311" w14:paraId="204E052B" w14:textId="77777777" w:rsidTr="00F66887">
        <w:trPr>
          <w:cantSplit/>
          <w:trHeight w:val="284"/>
          <w:jc w:val="center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74D6" w14:textId="77777777" w:rsidR="00FE4311" w:rsidRDefault="00FE4311">
            <w:pPr>
              <w:pStyle w:val="Standard"/>
              <w:snapToGrid w:val="0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A0937" w14:textId="77777777" w:rsidR="00FE4311" w:rsidRDefault="00F66887">
            <w:pPr>
              <w:pStyle w:val="Standard"/>
            </w:pPr>
            <w:r>
              <w:rPr>
                <w:sz w:val="20"/>
                <w:szCs w:val="20"/>
              </w:rPr>
              <w:t>Hallitus – ja Pärmseened*</w:t>
            </w:r>
          </w:p>
          <w:p w14:paraId="350043CB" w14:textId="77777777" w:rsidR="00F66887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Sedimentatsioonimeetod, </w:t>
            </w:r>
          </w:p>
          <w:p w14:paraId="6635A127" w14:textId="77777777" w:rsidR="00FE4311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5BD9">
              <w:rPr>
                <w:sz w:val="20"/>
                <w:szCs w:val="20"/>
              </w:rPr>
              <w:t>G18</w:t>
            </w:r>
            <w:r>
              <w:rPr>
                <w:sz w:val="20"/>
                <w:szCs w:val="20"/>
              </w:rPr>
              <w:t xml:space="preserve"> 25 °C aeroobne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5047" w14:textId="77777777" w:rsidR="00FE4311" w:rsidRDefault="00FE431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77FB" w14:textId="77777777" w:rsidR="00FE4311" w:rsidRDefault="00B20B23">
            <w:pPr>
              <w:pStyle w:val="Standard"/>
            </w:pPr>
            <w:r>
              <w:rPr>
                <w:sz w:val="20"/>
                <w:szCs w:val="20"/>
              </w:rPr>
              <w:t xml:space="preserve">Mikroorganismide üldarv*  </w:t>
            </w:r>
          </w:p>
          <w:p w14:paraId="185F96E7" w14:textId="77777777" w:rsidR="00F66887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Sedimentatsioonimeetod, </w:t>
            </w:r>
          </w:p>
          <w:p w14:paraId="262CD0AB" w14:textId="77777777" w:rsidR="00FE4311" w:rsidRDefault="00F6688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 30 °C aeroobne</w:t>
            </w:r>
          </w:p>
        </w:tc>
      </w:tr>
      <w:tr w:rsidR="00FE4311" w14:paraId="7B648404" w14:textId="77777777" w:rsidTr="00F66887">
        <w:trPr>
          <w:cantSplit/>
          <w:trHeight w:val="284"/>
          <w:jc w:val="center"/>
        </w:trPr>
        <w:tc>
          <w:tcPr>
            <w:tcW w:w="99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FC50" w14:textId="77777777" w:rsidR="00FE4311" w:rsidRDefault="00B20B23" w:rsidP="00F66887">
            <w:pPr>
              <w:pStyle w:val="Standard"/>
            </w:pPr>
            <w:r>
              <w:rPr>
                <w:rFonts w:ascii="Symbol" w:eastAsia="Symbol" w:hAnsi="Symbol" w:cs="Symbol"/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Symbol" w:cs="Symbol"/>
                <w:sz w:val="20"/>
                <w:szCs w:val="20"/>
              </w:rPr>
              <w:t xml:space="preserve">- </w:t>
            </w:r>
            <w:r w:rsidR="00F66887">
              <w:rPr>
                <w:rFonts w:eastAsia="Symbol" w:cs="Symbol"/>
                <w:sz w:val="20"/>
                <w:szCs w:val="20"/>
              </w:rPr>
              <w:t>akrediteerimata meetod</w:t>
            </w:r>
          </w:p>
        </w:tc>
      </w:tr>
      <w:tr w:rsidR="00FE4311" w14:paraId="24D8657F" w14:textId="77777777" w:rsidTr="00F66887">
        <w:trPr>
          <w:cantSplit/>
          <w:trHeight w:val="385"/>
          <w:jc w:val="center"/>
        </w:trPr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9080" w14:textId="77777777" w:rsidR="00FE4311" w:rsidRDefault="00B20B23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Proovide võtja nimi:</w:t>
            </w:r>
          </w:p>
        </w:tc>
        <w:tc>
          <w:tcPr>
            <w:tcW w:w="5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72DE" w14:textId="77777777" w:rsidR="00FE4311" w:rsidRDefault="00B20B23">
            <w:pPr>
              <w:pStyle w:val="Standard"/>
              <w:rPr>
                <w:rFonts w:eastAsia="Symbol" w:cs="Symbol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Proovide laborisse saabumise kuupäev:</w:t>
            </w:r>
          </w:p>
        </w:tc>
      </w:tr>
      <w:tr w:rsidR="00FE4311" w14:paraId="0FDA3F5A" w14:textId="77777777" w:rsidTr="00F66887">
        <w:trPr>
          <w:cantSplit/>
          <w:trHeight w:val="284"/>
          <w:jc w:val="center"/>
        </w:trPr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917B" w14:textId="77777777" w:rsidR="00FE4311" w:rsidRDefault="00FE4311">
            <w:pPr>
              <w:pStyle w:val="Standard"/>
              <w:snapToGrid w:val="0"/>
              <w:rPr>
                <w:rFonts w:eastAsia="Symbol" w:cs="Symbol"/>
                <w:b/>
                <w:sz w:val="20"/>
                <w:szCs w:val="20"/>
              </w:rPr>
            </w:pPr>
          </w:p>
        </w:tc>
        <w:tc>
          <w:tcPr>
            <w:tcW w:w="5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D514" w14:textId="77777777" w:rsidR="00FE4311" w:rsidRDefault="00FE4311">
            <w:pPr>
              <w:pStyle w:val="Standard"/>
              <w:snapToGrid w:val="0"/>
              <w:rPr>
                <w:rFonts w:eastAsia="Symbol" w:cs="Symbol"/>
                <w:sz w:val="20"/>
                <w:szCs w:val="20"/>
              </w:rPr>
            </w:pPr>
          </w:p>
        </w:tc>
      </w:tr>
      <w:tr w:rsidR="00FE4311" w14:paraId="6D780F6B" w14:textId="77777777" w:rsidTr="00F66887">
        <w:trPr>
          <w:cantSplit/>
          <w:trHeight w:val="255"/>
          <w:jc w:val="center"/>
        </w:trPr>
        <w:tc>
          <w:tcPr>
            <w:tcW w:w="99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266E" w14:textId="77777777" w:rsidR="00FE4311" w:rsidRDefault="00B20B23">
            <w:pPr>
              <w:pStyle w:val="Standard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Uurimistulemustest teatada:</w:t>
            </w:r>
          </w:p>
        </w:tc>
      </w:tr>
      <w:tr w:rsidR="00FE4311" w14:paraId="3F99037A" w14:textId="77777777" w:rsidTr="00F66887">
        <w:trPr>
          <w:cantSplit/>
          <w:trHeight w:val="289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6453" w14:textId="77777777" w:rsidR="00FE4311" w:rsidRDefault="00B20B23">
            <w:pPr>
              <w:pStyle w:val="Standard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Posti teel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7FB9" w14:textId="77777777" w:rsidR="00FE4311" w:rsidRDefault="00FE431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59F31" w14:textId="77777777"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(tähista ristiga)</w:t>
            </w:r>
          </w:p>
        </w:tc>
      </w:tr>
      <w:tr w:rsidR="00FE4311" w14:paraId="00D4E7DB" w14:textId="77777777" w:rsidTr="00F66887">
        <w:trPr>
          <w:cantSplit/>
          <w:trHeight w:val="284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2FB7" w14:textId="77777777"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Tellija tuleb laborisse järele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7BDD" w14:textId="77777777" w:rsidR="00FE4311" w:rsidRDefault="00FE4311">
            <w:pPr>
              <w:pStyle w:val="Standard"/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94D7" w14:textId="77777777" w:rsidR="00641F8A" w:rsidRDefault="00641F8A"/>
        </w:tc>
      </w:tr>
      <w:tr w:rsidR="00FE4311" w14:paraId="094D8DA5" w14:textId="77777777" w:rsidTr="00F66887">
        <w:trPr>
          <w:cantSplit/>
          <w:trHeight w:val="284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77AE" w14:textId="77777777"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Koopia e-postiga (pdf-fail)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0DC0" w14:textId="77777777" w:rsidR="00FE4311" w:rsidRDefault="00FE4311">
            <w:pPr>
              <w:pStyle w:val="Standard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6549" w14:textId="77777777" w:rsidR="00641F8A" w:rsidRDefault="00641F8A"/>
        </w:tc>
      </w:tr>
      <w:tr w:rsidR="00FE4311" w14:paraId="487E416E" w14:textId="77777777" w:rsidTr="00F66887">
        <w:trPr>
          <w:cantSplit/>
          <w:trHeight w:val="284"/>
          <w:jc w:val="center"/>
        </w:trPr>
        <w:tc>
          <w:tcPr>
            <w:tcW w:w="99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FAA89" w14:textId="77777777" w:rsidR="00FE4311" w:rsidRDefault="00B20B23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>
              <w:rPr>
                <w:rFonts w:eastAsia="Symbol"/>
                <w:b/>
                <w:sz w:val="20"/>
                <w:szCs w:val="20"/>
              </w:rPr>
              <w:t>Analüüside eest tasub tellija:</w:t>
            </w:r>
          </w:p>
        </w:tc>
      </w:tr>
      <w:tr w:rsidR="00FE4311" w14:paraId="427E4A32" w14:textId="77777777" w:rsidTr="00F66887">
        <w:trPr>
          <w:cantSplit/>
          <w:trHeight w:val="227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F5F3" w14:textId="77777777" w:rsidR="00FE4311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Arvega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2EB6" w14:textId="77777777" w:rsidR="00FE4311" w:rsidRDefault="00FE4311">
            <w:pPr>
              <w:pStyle w:val="Heading4"/>
              <w:snapToGrid w:val="0"/>
              <w:spacing w:before="0"/>
              <w:rPr>
                <w:rFonts w:ascii="Times New Roman" w:eastAsia="Symbol" w:hAnsi="Times New Roman"/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E83E" w14:textId="77777777"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(tähista ristiga)</w:t>
            </w:r>
          </w:p>
        </w:tc>
      </w:tr>
      <w:tr w:rsidR="00FE4311" w14:paraId="6AC4A85D" w14:textId="77777777" w:rsidTr="00F66887">
        <w:trPr>
          <w:cantSplit/>
          <w:trHeight w:val="284"/>
          <w:jc w:val="center"/>
        </w:trPr>
        <w:tc>
          <w:tcPr>
            <w:tcW w:w="6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386F" w14:textId="77777777" w:rsidR="006C5BD9" w:rsidRDefault="00B20B23">
            <w:pPr>
              <w:pStyle w:val="Standard"/>
              <w:rPr>
                <w:rFonts w:eastAsia="Symbol"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Sularahas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ACC1" w14:textId="77777777" w:rsidR="00FE4311" w:rsidRDefault="00FE4311">
            <w:pPr>
              <w:pStyle w:val="Standard"/>
              <w:snapToGrid w:val="0"/>
              <w:rPr>
                <w:rFonts w:eastAsia="Symbol"/>
                <w:b/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24F5" w14:textId="77777777" w:rsidR="00641F8A" w:rsidRDefault="00641F8A"/>
        </w:tc>
      </w:tr>
      <w:tr w:rsidR="00CA6292" w14:paraId="62CE2C84" w14:textId="77777777" w:rsidTr="00CA6292">
        <w:trPr>
          <w:cantSplit/>
          <w:trHeight w:val="470"/>
          <w:jc w:val="center"/>
        </w:trPr>
        <w:tc>
          <w:tcPr>
            <w:tcW w:w="638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DE11" w14:textId="77777777" w:rsidR="00CA6292" w:rsidRDefault="00CA6292" w:rsidP="006C5BD9">
            <w:pPr>
              <w:rPr>
                <w:sz w:val="20"/>
                <w:szCs w:val="20"/>
              </w:rPr>
            </w:pPr>
          </w:p>
          <w:p w14:paraId="4C02E367" w14:textId="77777777" w:rsidR="00CA6292" w:rsidRDefault="00CA6292" w:rsidP="006C5BD9">
            <w:pPr>
              <w:rPr>
                <w:sz w:val="20"/>
                <w:szCs w:val="20"/>
              </w:rPr>
            </w:pPr>
          </w:p>
          <w:p w14:paraId="25DACD39" w14:textId="77777777" w:rsidR="00CA6292" w:rsidRDefault="00CA6292" w:rsidP="006C5BD9">
            <w:pPr>
              <w:rPr>
                <w:sz w:val="20"/>
                <w:szCs w:val="20"/>
              </w:rPr>
            </w:pPr>
            <w:r w:rsidRPr="006E4547">
              <w:rPr>
                <w:sz w:val="20"/>
                <w:szCs w:val="20"/>
              </w:rPr>
              <w:t xml:space="preserve">Olen nõus, et antud tööga seotud dokumente ja tulemusi näeb kolmas osapool (nt Eesti Akrediteerimiskeskus): </w:t>
            </w:r>
          </w:p>
          <w:p w14:paraId="55FFBF46" w14:textId="77777777" w:rsidR="00CA6292" w:rsidRDefault="00CA6292">
            <w:pPr>
              <w:pStyle w:val="Standard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C9C7" w14:textId="77777777" w:rsidR="00CA6292" w:rsidRDefault="00CA6292" w:rsidP="00CA6292">
            <w:pPr>
              <w:pStyle w:val="Standard"/>
              <w:snapToGrid w:val="0"/>
              <w:rPr>
                <w:rFonts w:eastAsia="Symbol"/>
                <w:bCs/>
                <w:sz w:val="20"/>
                <w:szCs w:val="20"/>
              </w:rPr>
            </w:pPr>
          </w:p>
          <w:p w14:paraId="429EBFF8" w14:textId="77777777" w:rsidR="00CA6292" w:rsidRDefault="00CA6292" w:rsidP="00CA6292">
            <w:pPr>
              <w:pStyle w:val="Standard"/>
              <w:snapToGrid w:val="0"/>
              <w:rPr>
                <w:rFonts w:eastAsia="Symbol"/>
                <w:bCs/>
                <w:sz w:val="20"/>
                <w:szCs w:val="20"/>
              </w:rPr>
            </w:pPr>
          </w:p>
          <w:p w14:paraId="5F375D6A" w14:textId="77777777" w:rsidR="00CA6292" w:rsidRPr="006C5BD9" w:rsidRDefault="00CA6292" w:rsidP="00CA6292">
            <w:pPr>
              <w:pStyle w:val="Standard"/>
              <w:snapToGrid w:val="0"/>
              <w:rPr>
                <w:rFonts w:eastAsia="Symbol"/>
                <w:bCs/>
                <w:sz w:val="20"/>
                <w:szCs w:val="20"/>
              </w:rPr>
            </w:pPr>
            <w:r>
              <w:rPr>
                <w:rFonts w:eastAsia="Symbol"/>
                <w:bCs/>
                <w:sz w:val="20"/>
                <w:szCs w:val="20"/>
              </w:rPr>
              <w:t>j</w:t>
            </w:r>
            <w:r w:rsidRPr="006C5BD9">
              <w:rPr>
                <w:rFonts w:eastAsia="Symbol"/>
                <w:bCs/>
                <w:sz w:val="20"/>
                <w:szCs w:val="20"/>
              </w:rPr>
              <w:t>ah</w:t>
            </w:r>
          </w:p>
        </w:tc>
        <w:tc>
          <w:tcPr>
            <w:tcW w:w="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A0EB" w14:textId="77777777" w:rsidR="00CA6292" w:rsidRDefault="00CA6292"/>
        </w:tc>
        <w:tc>
          <w:tcPr>
            <w:tcW w:w="2210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41B5496A" w14:textId="77777777" w:rsidR="00CA6292" w:rsidRDefault="00CA6292">
            <w:r>
              <w:t xml:space="preserve"> </w:t>
            </w:r>
            <w:r w:rsidRPr="006E4547">
              <w:t>(tähista ristiga)</w:t>
            </w:r>
          </w:p>
        </w:tc>
      </w:tr>
      <w:tr w:rsidR="00CA6292" w14:paraId="32C2E827" w14:textId="77777777" w:rsidTr="00CA6292">
        <w:trPr>
          <w:cantSplit/>
          <w:trHeight w:val="284"/>
          <w:jc w:val="center"/>
        </w:trPr>
        <w:tc>
          <w:tcPr>
            <w:tcW w:w="6387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A8F6" w14:textId="77777777" w:rsidR="00CA6292" w:rsidRDefault="00CA6292">
            <w:pPr>
              <w:pStyle w:val="Standard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9325" w14:textId="77777777" w:rsidR="00CA6292" w:rsidRPr="006C5BD9" w:rsidRDefault="00CA6292">
            <w:pPr>
              <w:pStyle w:val="Standard"/>
              <w:snapToGrid w:val="0"/>
              <w:rPr>
                <w:rFonts w:eastAsia="Symbol"/>
                <w:bCs/>
                <w:sz w:val="20"/>
                <w:szCs w:val="20"/>
              </w:rPr>
            </w:pPr>
            <w:r w:rsidRPr="006C5BD9">
              <w:rPr>
                <w:rFonts w:eastAsia="Symbol"/>
                <w:bCs/>
                <w:sz w:val="20"/>
                <w:szCs w:val="20"/>
              </w:rPr>
              <w:t>ei</w:t>
            </w:r>
          </w:p>
        </w:tc>
        <w:tc>
          <w:tcPr>
            <w:tcW w:w="5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F1F8" w14:textId="77777777" w:rsidR="00CA6292" w:rsidRDefault="00CA6292"/>
        </w:tc>
        <w:tc>
          <w:tcPr>
            <w:tcW w:w="2210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96ED" w14:textId="77777777" w:rsidR="00CA6292" w:rsidRDefault="00CA6292"/>
        </w:tc>
      </w:tr>
      <w:tr w:rsidR="00FE4311" w14:paraId="0C18D87E" w14:textId="77777777" w:rsidTr="00F66887">
        <w:trPr>
          <w:cantSplit/>
          <w:trHeight w:val="453"/>
          <w:jc w:val="center"/>
        </w:trPr>
        <w:tc>
          <w:tcPr>
            <w:tcW w:w="9911" w:type="dxa"/>
            <w:gridSpan w:val="1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E2C7" w14:textId="77777777" w:rsidR="00FE4311" w:rsidRDefault="00B20B23">
            <w:pPr>
              <w:pStyle w:val="Standard"/>
              <w:rPr>
                <w:rFonts w:eastAsia="Symbol"/>
                <w:b/>
                <w:sz w:val="20"/>
                <w:szCs w:val="20"/>
              </w:rPr>
            </w:pPr>
            <w:r>
              <w:rPr>
                <w:rFonts w:eastAsia="Symbol"/>
                <w:b/>
                <w:sz w:val="20"/>
                <w:szCs w:val="20"/>
              </w:rPr>
              <w:t>(SIIT EDASI TÄIDAB LABOR)</w:t>
            </w:r>
          </w:p>
        </w:tc>
      </w:tr>
      <w:tr w:rsidR="00FE4311" w14:paraId="7B826BF0" w14:textId="77777777" w:rsidTr="00F66887">
        <w:trPr>
          <w:cantSplit/>
          <w:trHeight w:val="453"/>
          <w:jc w:val="center"/>
        </w:trPr>
        <w:tc>
          <w:tcPr>
            <w:tcW w:w="4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1857" w14:textId="77777777" w:rsidR="00FE4311" w:rsidRDefault="00B20B23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  <w:b/>
                <w:sz w:val="20"/>
                <w:szCs w:val="20"/>
              </w:rPr>
              <w:t>Analüüsi teostaja:</w:t>
            </w:r>
          </w:p>
        </w:tc>
        <w:tc>
          <w:tcPr>
            <w:tcW w:w="4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8EC9" w14:textId="77777777" w:rsidR="00FE4311" w:rsidRDefault="00FE4311">
            <w:pPr>
              <w:pStyle w:val="Standard"/>
              <w:snapToGrid w:val="0"/>
              <w:spacing w:line="360" w:lineRule="auto"/>
              <w:rPr>
                <w:rFonts w:eastAsia="Symbol"/>
                <w:b/>
                <w:sz w:val="20"/>
                <w:szCs w:val="20"/>
              </w:rPr>
            </w:pPr>
          </w:p>
        </w:tc>
      </w:tr>
    </w:tbl>
    <w:p w14:paraId="5573DBDC" w14:textId="77777777" w:rsidR="00FE4311" w:rsidRDefault="00FE4311">
      <w:pPr>
        <w:pStyle w:val="Standard"/>
        <w:rPr>
          <w:rFonts w:eastAsia="Symbol"/>
        </w:rPr>
      </w:pPr>
    </w:p>
    <w:p w14:paraId="4185FC46" w14:textId="3EDF4E74" w:rsidR="00CA6292" w:rsidRDefault="006C5BD9" w:rsidP="00F8258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sectPr w:rsidR="00CA6292" w:rsidSect="008B0A01">
      <w:headerReference w:type="default" r:id="rId11"/>
      <w:footerReference w:type="default" r:id="rId12"/>
      <w:pgSz w:w="11906" w:h="16838"/>
      <w:pgMar w:top="170" w:right="193" w:bottom="289" w:left="1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4B3C8" w14:textId="77777777" w:rsidR="009E76E0" w:rsidRDefault="009E76E0">
      <w:r>
        <w:separator/>
      </w:r>
    </w:p>
  </w:endnote>
  <w:endnote w:type="continuationSeparator" w:id="0">
    <w:p w14:paraId="5AD003C2" w14:textId="77777777" w:rsidR="009E76E0" w:rsidRDefault="009E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C760" w14:textId="77777777" w:rsidR="003A413F" w:rsidRDefault="00AD2E25" w:rsidP="00AD2E25">
    <w:pPr>
      <w:pStyle w:val="Footer"/>
      <w:jc w:val="center"/>
    </w:pPr>
    <w:r>
      <w:rPr>
        <w:noProof/>
      </w:rPr>
      <w:drawing>
        <wp:inline distT="0" distB="0" distL="0" distR="0" wp14:anchorId="1B5185C8" wp14:editId="21860B72">
          <wp:extent cx="6656705" cy="1265555"/>
          <wp:effectExtent l="19050" t="0" r="0" b="0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9A42B" w14:textId="77777777" w:rsidR="009E76E0" w:rsidRDefault="009E76E0">
      <w:r>
        <w:rPr>
          <w:color w:val="000000"/>
        </w:rPr>
        <w:separator/>
      </w:r>
    </w:p>
  </w:footnote>
  <w:footnote w:type="continuationSeparator" w:id="0">
    <w:p w14:paraId="3167656C" w14:textId="77777777" w:rsidR="009E76E0" w:rsidRDefault="009E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6C62" w14:textId="77777777" w:rsidR="00416D6D" w:rsidRDefault="00416D6D" w:rsidP="00416D6D">
    <w:pPr>
      <w:pStyle w:val="Header"/>
    </w:pPr>
  </w:p>
  <w:p w14:paraId="19CC5BAD" w14:textId="4418E48C" w:rsidR="003A413F" w:rsidRDefault="005F4553" w:rsidP="001D37F6">
    <w:pPr>
      <w:pStyle w:val="Header"/>
      <w:jc w:val="center"/>
    </w:pPr>
    <w:r>
      <w:rPr>
        <w:noProof/>
      </w:rPr>
      <w:drawing>
        <wp:inline distT="0" distB="0" distL="0" distR="0" wp14:anchorId="5A7EB4C4" wp14:editId="1E87356A">
          <wp:extent cx="6193790" cy="117348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311"/>
    <w:rsid w:val="0001154D"/>
    <w:rsid w:val="001D37F6"/>
    <w:rsid w:val="002D1155"/>
    <w:rsid w:val="00361AD6"/>
    <w:rsid w:val="003B6A94"/>
    <w:rsid w:val="00413BBF"/>
    <w:rsid w:val="00416D6D"/>
    <w:rsid w:val="005F4553"/>
    <w:rsid w:val="00641538"/>
    <w:rsid w:val="00641F8A"/>
    <w:rsid w:val="006C5BD9"/>
    <w:rsid w:val="008B0A01"/>
    <w:rsid w:val="008F69AF"/>
    <w:rsid w:val="009375CA"/>
    <w:rsid w:val="009E76E0"/>
    <w:rsid w:val="00A27922"/>
    <w:rsid w:val="00A9591D"/>
    <w:rsid w:val="00AD2E25"/>
    <w:rsid w:val="00B20B23"/>
    <w:rsid w:val="00B95FD1"/>
    <w:rsid w:val="00BE6C72"/>
    <w:rsid w:val="00BE7857"/>
    <w:rsid w:val="00CA6292"/>
    <w:rsid w:val="00DA5804"/>
    <w:rsid w:val="00EB7FC4"/>
    <w:rsid w:val="00F22F7F"/>
    <w:rsid w:val="00F66887"/>
    <w:rsid w:val="00F82580"/>
    <w:rsid w:val="00F945F3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A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01"/>
  </w:style>
  <w:style w:type="paragraph" w:styleId="Heading1">
    <w:name w:val="heading 1"/>
    <w:basedOn w:val="Standard"/>
    <w:next w:val="Standard"/>
    <w:rsid w:val="008B0A0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next w:val="Textbody"/>
    <w:rsid w:val="008B0A01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rsid w:val="008B0A01"/>
    <w:pPr>
      <w:spacing w:before="140"/>
      <w:outlineLvl w:val="2"/>
    </w:pPr>
    <w:rPr>
      <w:b/>
      <w:bCs/>
    </w:rPr>
  </w:style>
  <w:style w:type="paragraph" w:styleId="Heading4">
    <w:name w:val="heading 4"/>
    <w:basedOn w:val="Standard"/>
    <w:next w:val="Standard"/>
    <w:rsid w:val="008B0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0A01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rsid w:val="008B0A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B0A01"/>
    <w:pPr>
      <w:spacing w:after="140" w:line="288" w:lineRule="auto"/>
    </w:pPr>
  </w:style>
  <w:style w:type="paragraph" w:styleId="List">
    <w:name w:val="List"/>
    <w:basedOn w:val="Textbody"/>
    <w:rsid w:val="008B0A01"/>
    <w:rPr>
      <w:rFonts w:cs="Arial"/>
    </w:rPr>
  </w:style>
  <w:style w:type="paragraph" w:styleId="Caption">
    <w:name w:val="caption"/>
    <w:basedOn w:val="Standard"/>
    <w:rsid w:val="008B0A0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B0A01"/>
    <w:pPr>
      <w:suppressLineNumbers/>
    </w:pPr>
    <w:rPr>
      <w:rFonts w:cs="Arial"/>
    </w:rPr>
  </w:style>
  <w:style w:type="paragraph" w:styleId="Header">
    <w:name w:val="header"/>
    <w:basedOn w:val="Standard"/>
    <w:uiPriority w:val="99"/>
    <w:rsid w:val="008B0A01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rsid w:val="008B0A01"/>
    <w:pPr>
      <w:tabs>
        <w:tab w:val="center" w:pos="4536"/>
        <w:tab w:val="right" w:pos="9072"/>
      </w:tabs>
    </w:pPr>
  </w:style>
  <w:style w:type="paragraph" w:styleId="NormalIndent">
    <w:name w:val="Normal Indent"/>
    <w:basedOn w:val="Standard"/>
    <w:rsid w:val="008B0A01"/>
    <w:pPr>
      <w:ind w:left="708"/>
    </w:pPr>
  </w:style>
  <w:style w:type="paragraph" w:customStyle="1" w:styleId="TableContents">
    <w:name w:val="Table Contents"/>
    <w:basedOn w:val="Standard"/>
    <w:rsid w:val="008B0A01"/>
    <w:pPr>
      <w:suppressLineNumbers/>
    </w:pPr>
  </w:style>
  <w:style w:type="paragraph" w:customStyle="1" w:styleId="TableHeading">
    <w:name w:val="Table Heading"/>
    <w:basedOn w:val="TableContents"/>
    <w:rsid w:val="008B0A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8B0A01"/>
    <w:pPr>
      <w:spacing w:after="283"/>
      <w:ind w:left="567" w:right="567"/>
    </w:pPr>
  </w:style>
  <w:style w:type="paragraph" w:styleId="Title">
    <w:name w:val="Title"/>
    <w:basedOn w:val="Heading"/>
    <w:next w:val="Textbody"/>
    <w:rsid w:val="008B0A0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8B0A01"/>
    <w:pPr>
      <w:spacing w:before="60"/>
      <w:jc w:val="center"/>
    </w:pPr>
    <w:rPr>
      <w:sz w:val="36"/>
      <w:szCs w:val="36"/>
    </w:rPr>
  </w:style>
  <w:style w:type="character" w:customStyle="1" w:styleId="Heading4Char">
    <w:name w:val="Heading 4 Char"/>
    <w:rsid w:val="008B0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uiPriority w:val="99"/>
    <w:rsid w:val="008B0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D6D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CA252BE1FC841B2F2748A618B0F7C" ma:contentTypeVersion="4" ma:contentTypeDescription="Loo uus dokument" ma:contentTypeScope="" ma:versionID="4d12c9a6c41e0249323901ce3b93e031">
  <xsd:schema xmlns:xsd="http://www.w3.org/2001/XMLSchema" xmlns:xs="http://www.w3.org/2001/XMLSchema" xmlns:p="http://schemas.microsoft.com/office/2006/metadata/properties" xmlns:ns2="fd1b4edb-8676-4ce5-a8e3-e2f65acf92e8" xmlns:ns3="0b6ca126-8ba2-4e3d-a093-1a67976df7dd" targetNamespace="http://schemas.microsoft.com/office/2006/metadata/properties" ma:root="true" ma:fieldsID="b771090e718f70218289c86126c4fa42" ns2:_="" ns3:_="">
    <xsd:import namespace="fd1b4edb-8676-4ce5-a8e3-e2f65acf92e8"/>
    <xsd:import namespace="0b6ca126-8ba2-4e3d-a093-1a67976d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4edb-8676-4ce5-a8e3-e2f65acf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a126-8ba2-4e3d-a093-1a67976d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38DF-AF58-4BF6-B38F-096A03A78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4C490-7DB9-41BC-B0F4-24A199D82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4edb-8676-4ce5-a8e3-e2f65acf92e8"/>
    <ds:schemaRef ds:uri="0b6ca126-8ba2-4e3d-a093-1a67976d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CE76C-CEE8-4DB1-B4D6-DA585B7E7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A69B43-5D0F-4E5A-B62D-EDAF26C8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Kadi Rammul</cp:lastModifiedBy>
  <cp:revision>14</cp:revision>
  <cp:lastPrinted>2019-10-02T11:00:00Z</cp:lastPrinted>
  <dcterms:created xsi:type="dcterms:W3CDTF">2015-09-07T18:06:00Z</dcterms:created>
  <dcterms:modified xsi:type="dcterms:W3CDTF">2020-04-27T20:32:00Z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0x01010018DCA252BE1FC841B2F2748A618B0F7C</vt:lpwstr>
  </property>
</Properties>
</file>